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A8" w:rsidRDefault="003D65A8" w:rsidP="003D65A8">
      <w:pPr>
        <w:pStyle w:val="ConsPlusNormal"/>
        <w:tabs>
          <w:tab w:val="left" w:pos="42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Российская Федерация</w:t>
      </w:r>
    </w:p>
    <w:p w:rsidR="003D65A8" w:rsidRDefault="003D65A8" w:rsidP="003D65A8">
      <w:pPr>
        <w:pStyle w:val="ConsPlusNormal"/>
        <w:tabs>
          <w:tab w:val="left" w:pos="42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Амурская область</w:t>
      </w:r>
    </w:p>
    <w:p w:rsidR="003D65A8" w:rsidRDefault="003D65A8" w:rsidP="003D65A8">
      <w:pPr>
        <w:pStyle w:val="ConsPlusNormal"/>
        <w:tabs>
          <w:tab w:val="left" w:pos="42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Константиновский район</w:t>
      </w:r>
    </w:p>
    <w:p w:rsidR="003D65A8" w:rsidRDefault="003D65A8" w:rsidP="003D65A8">
      <w:pPr>
        <w:pStyle w:val="ConsPlusNormal"/>
        <w:tabs>
          <w:tab w:val="left" w:pos="426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Администрация</w:t>
      </w:r>
      <w:r w:rsidR="00681173">
        <w:rPr>
          <w:rFonts w:ascii="Times New Roman" w:hAnsi="Times New Roman"/>
          <w:sz w:val="28"/>
          <w:szCs w:val="28"/>
        </w:rPr>
        <w:t xml:space="preserve"> </w:t>
      </w:r>
      <w:r w:rsidR="00681173" w:rsidRPr="00681173">
        <w:rPr>
          <w:rFonts w:ascii="Times New Roman" w:hAnsi="Times New Roman"/>
          <w:sz w:val="28"/>
          <w:szCs w:val="28"/>
        </w:rPr>
        <w:t>Зеньковского</w:t>
      </w:r>
      <w:r w:rsidR="006811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3D65A8" w:rsidRDefault="003D65A8" w:rsidP="003D65A8">
      <w:pPr>
        <w:pStyle w:val="ConsPlusNormal"/>
        <w:tabs>
          <w:tab w:val="left" w:pos="4260"/>
        </w:tabs>
        <w:ind w:firstLine="709"/>
        <w:rPr>
          <w:rFonts w:ascii="Times New Roman" w:hAnsi="Times New Roman"/>
          <w:sz w:val="28"/>
          <w:szCs w:val="28"/>
        </w:rPr>
      </w:pPr>
    </w:p>
    <w:p w:rsidR="003D65A8" w:rsidRDefault="003D65A8" w:rsidP="003D65A8">
      <w:pPr>
        <w:pStyle w:val="ConsPlusNormal"/>
        <w:tabs>
          <w:tab w:val="left" w:pos="42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3D65A8" w:rsidRDefault="003D65A8" w:rsidP="003D65A8">
      <w:pPr>
        <w:pStyle w:val="ConsPlusNormal"/>
        <w:tabs>
          <w:tab w:val="left" w:pos="426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ПОСТАНОВЛЕНИЕ</w:t>
      </w:r>
    </w:p>
    <w:p w:rsidR="003D65A8" w:rsidRPr="00AA0036" w:rsidRDefault="003D65A8" w:rsidP="003D65A8">
      <w:pPr>
        <w:widowControl w:val="0"/>
        <w:suppressAutoHyphens w:val="0"/>
        <w:jc w:val="center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3056"/>
        <w:gridCol w:w="3202"/>
      </w:tblGrid>
      <w:tr w:rsidR="003D65A8" w:rsidRPr="00AA0036" w:rsidTr="00326907">
        <w:tc>
          <w:tcPr>
            <w:tcW w:w="3240" w:type="dxa"/>
          </w:tcPr>
          <w:p w:rsidR="003D65A8" w:rsidRPr="00AA0036" w:rsidRDefault="00681173" w:rsidP="00D769E5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AA0036">
              <w:rPr>
                <w:sz w:val="28"/>
                <w:szCs w:val="28"/>
              </w:rPr>
              <w:t>О</w:t>
            </w:r>
            <w:r w:rsidR="003D65A8" w:rsidRPr="00AA003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769E5">
              <w:rPr>
                <w:sz w:val="28"/>
                <w:szCs w:val="28"/>
              </w:rPr>
              <w:t>06</w:t>
            </w:r>
            <w:r w:rsidR="00C062EE">
              <w:rPr>
                <w:sz w:val="28"/>
                <w:szCs w:val="28"/>
              </w:rPr>
              <w:t>.06.</w:t>
            </w:r>
            <w:r w:rsidR="003D65A8">
              <w:rPr>
                <w:sz w:val="28"/>
                <w:szCs w:val="28"/>
              </w:rPr>
              <w:t xml:space="preserve">2018 </w:t>
            </w:r>
            <w:r w:rsidR="003D65A8" w:rsidRPr="00AA00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6" w:type="dxa"/>
          </w:tcPr>
          <w:p w:rsidR="003D65A8" w:rsidRPr="00AA0036" w:rsidRDefault="003D65A8" w:rsidP="00681173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AA0036">
              <w:rPr>
                <w:sz w:val="28"/>
                <w:szCs w:val="28"/>
              </w:rPr>
              <w:t>с.</w:t>
            </w:r>
            <w:r w:rsidR="00681173">
              <w:rPr>
                <w:sz w:val="28"/>
                <w:szCs w:val="28"/>
              </w:rPr>
              <w:t>Зеньковка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</w:tcPr>
          <w:p w:rsidR="003D65A8" w:rsidRPr="00AA0036" w:rsidRDefault="003D65A8" w:rsidP="003269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 w:rsidRPr="00AA0036">
              <w:rPr>
                <w:sz w:val="28"/>
                <w:szCs w:val="28"/>
              </w:rPr>
              <w:t>№</w:t>
            </w:r>
            <w:r w:rsidR="00C062EE">
              <w:rPr>
                <w:sz w:val="28"/>
                <w:szCs w:val="28"/>
              </w:rPr>
              <w:t xml:space="preserve"> </w:t>
            </w:r>
            <w:r w:rsidRPr="00AA0036">
              <w:rPr>
                <w:sz w:val="28"/>
                <w:szCs w:val="28"/>
              </w:rPr>
              <w:t xml:space="preserve"> </w:t>
            </w:r>
            <w:r w:rsidR="00C062EE">
              <w:rPr>
                <w:sz w:val="28"/>
                <w:szCs w:val="28"/>
              </w:rPr>
              <w:t>24</w:t>
            </w:r>
          </w:p>
        </w:tc>
      </w:tr>
    </w:tbl>
    <w:p w:rsidR="003D65A8" w:rsidRPr="00AA0036" w:rsidRDefault="003D65A8" w:rsidP="003D65A8">
      <w:pPr>
        <w:widowControl w:val="0"/>
        <w:suppressAutoHyphens w:val="0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rPr>
          <w:sz w:val="28"/>
          <w:szCs w:val="28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4481"/>
        <w:gridCol w:w="5080"/>
      </w:tblGrid>
      <w:tr w:rsidR="003D65A8" w:rsidRPr="00AA0036" w:rsidTr="00326907">
        <w:trPr>
          <w:trHeight w:val="1624"/>
        </w:trPr>
        <w:tc>
          <w:tcPr>
            <w:tcW w:w="4481" w:type="dxa"/>
          </w:tcPr>
          <w:p w:rsidR="003D65A8" w:rsidRPr="00AA0036" w:rsidRDefault="003D65A8" w:rsidP="00681173">
            <w:pPr>
              <w:pStyle w:val="2"/>
              <w:widowControl w:val="0"/>
              <w:suppressAutoHyphens w:val="0"/>
            </w:pPr>
            <w:r w:rsidRPr="00E54274">
              <w:rPr>
                <w:szCs w:val="28"/>
              </w:rPr>
              <w:t>Об определении поставщика на право заключения муниципального контракта на п</w:t>
            </w:r>
            <w:r>
              <w:rPr>
                <w:szCs w:val="28"/>
              </w:rPr>
              <w:t xml:space="preserve">риобретение водогрейного котла для нужд администрации </w:t>
            </w:r>
            <w:r w:rsidR="00681173" w:rsidRPr="00681173">
              <w:rPr>
                <w:szCs w:val="28"/>
              </w:rPr>
              <w:t>Зеньковского</w:t>
            </w:r>
            <w:r>
              <w:rPr>
                <w:szCs w:val="28"/>
              </w:rPr>
              <w:t xml:space="preserve"> сельсовета </w:t>
            </w:r>
          </w:p>
        </w:tc>
        <w:tc>
          <w:tcPr>
            <w:tcW w:w="5080" w:type="dxa"/>
          </w:tcPr>
          <w:p w:rsidR="003D65A8" w:rsidRPr="00AA0036" w:rsidRDefault="003D65A8" w:rsidP="00326907">
            <w:pPr>
              <w:widowControl w:val="0"/>
              <w:suppressAutoHyphens w:val="0"/>
            </w:pPr>
            <w:bookmarkStart w:id="0" w:name="_GoBack"/>
            <w:bookmarkEnd w:id="0"/>
          </w:p>
        </w:tc>
      </w:tr>
    </w:tbl>
    <w:p w:rsidR="003D65A8" w:rsidRPr="00AA0036" w:rsidRDefault="003D65A8" w:rsidP="003D65A8">
      <w:pPr>
        <w:widowControl w:val="0"/>
        <w:suppressAutoHyphens w:val="0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AA0036">
        <w:rPr>
          <w:sz w:val="28"/>
          <w:szCs w:val="28"/>
        </w:rPr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>
        <w:rPr>
          <w:sz w:val="28"/>
          <w:szCs w:val="28"/>
        </w:rPr>
        <w:t>сельсовета</w:t>
      </w:r>
      <w:r w:rsidRPr="00AA0036">
        <w:rPr>
          <w:sz w:val="28"/>
          <w:szCs w:val="28"/>
        </w:rPr>
        <w:t xml:space="preserve"> </w:t>
      </w:r>
    </w:p>
    <w:p w:rsidR="003D65A8" w:rsidRPr="00AA0036" w:rsidRDefault="003D65A8" w:rsidP="003D65A8">
      <w:pPr>
        <w:widowControl w:val="0"/>
        <w:suppressAutoHyphens w:val="0"/>
        <w:jc w:val="both"/>
        <w:rPr>
          <w:b/>
          <w:sz w:val="28"/>
          <w:szCs w:val="28"/>
        </w:rPr>
      </w:pPr>
      <w:r w:rsidRPr="00AA0036">
        <w:rPr>
          <w:b/>
          <w:spacing w:val="20"/>
          <w:sz w:val="28"/>
          <w:szCs w:val="28"/>
        </w:rPr>
        <w:t>постановляет</w:t>
      </w:r>
      <w:r w:rsidRPr="00AA0036">
        <w:rPr>
          <w:b/>
          <w:sz w:val="28"/>
          <w:szCs w:val="28"/>
        </w:rPr>
        <w:t>:</w:t>
      </w:r>
    </w:p>
    <w:p w:rsidR="003D65A8" w:rsidRPr="00695498" w:rsidRDefault="003D65A8" w:rsidP="003D65A8">
      <w:pPr>
        <w:ind w:firstLine="708"/>
        <w:jc w:val="both"/>
        <w:rPr>
          <w:sz w:val="28"/>
          <w:szCs w:val="28"/>
        </w:rPr>
      </w:pPr>
      <w:r w:rsidRPr="00AA0036">
        <w:rPr>
          <w:sz w:val="28"/>
          <w:szCs w:val="28"/>
        </w:rPr>
        <w:t xml:space="preserve">1. </w:t>
      </w:r>
      <w:r w:rsidRPr="00695498">
        <w:rPr>
          <w:sz w:val="28"/>
          <w:szCs w:val="28"/>
        </w:rPr>
        <w:t xml:space="preserve">Осуществить закупку на </w:t>
      </w:r>
      <w:r w:rsidRPr="00B510CC">
        <w:rPr>
          <w:sz w:val="28"/>
          <w:szCs w:val="28"/>
        </w:rPr>
        <w:t xml:space="preserve">право заключения муниципального контракта на приобретение </w:t>
      </w:r>
      <w:r w:rsidRPr="00A62BA6">
        <w:rPr>
          <w:sz w:val="28"/>
          <w:szCs w:val="28"/>
        </w:rPr>
        <w:t>водогрейного</w:t>
      </w:r>
      <w:r w:rsidRPr="00B510CC">
        <w:rPr>
          <w:sz w:val="28"/>
          <w:szCs w:val="28"/>
        </w:rPr>
        <w:t xml:space="preserve"> котла для нужд администрации </w:t>
      </w:r>
      <w:r w:rsidR="00681173" w:rsidRPr="00681173">
        <w:rPr>
          <w:sz w:val="28"/>
          <w:szCs w:val="28"/>
        </w:rPr>
        <w:t>Зеньковского</w:t>
      </w:r>
      <w:r w:rsidRPr="00681173">
        <w:rPr>
          <w:sz w:val="28"/>
          <w:szCs w:val="28"/>
        </w:rPr>
        <w:t xml:space="preserve"> </w:t>
      </w:r>
      <w:r w:rsidRPr="00B510CC">
        <w:rPr>
          <w:sz w:val="28"/>
          <w:szCs w:val="28"/>
        </w:rPr>
        <w:t>сельсовета. Закупку осуществить способом</w:t>
      </w:r>
      <w:r w:rsidRPr="00695498">
        <w:rPr>
          <w:sz w:val="28"/>
          <w:szCs w:val="28"/>
        </w:rPr>
        <w:t xml:space="preserve"> электронного аукциона. Закупка осуществляется у субъектов малого предпринимательства, социально ориентированных некоммерческих организаций. </w:t>
      </w:r>
    </w:p>
    <w:p w:rsidR="003D65A8" w:rsidRPr="00695498" w:rsidRDefault="003D65A8" w:rsidP="003D65A8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695498">
        <w:rPr>
          <w:sz w:val="28"/>
          <w:szCs w:val="28"/>
        </w:rPr>
        <w:t>2. Утвердить:</w:t>
      </w:r>
    </w:p>
    <w:p w:rsidR="003D65A8" w:rsidRPr="00AA0036" w:rsidRDefault="003D65A8" w:rsidP="003D65A8">
      <w:pPr>
        <w:widowControl w:val="0"/>
        <w:tabs>
          <w:tab w:val="left" w:pos="5786"/>
        </w:tabs>
        <w:suppressAutoHyphens w:val="0"/>
        <w:ind w:firstLine="708"/>
        <w:jc w:val="both"/>
        <w:rPr>
          <w:sz w:val="28"/>
          <w:szCs w:val="28"/>
        </w:rPr>
      </w:pPr>
      <w:r w:rsidRPr="00AA0036">
        <w:rPr>
          <w:sz w:val="28"/>
          <w:szCs w:val="28"/>
        </w:rPr>
        <w:t>- состав аукционной комиссии;</w:t>
      </w:r>
    </w:p>
    <w:p w:rsidR="003D65A8" w:rsidRPr="00AA0036" w:rsidRDefault="003D65A8" w:rsidP="003D65A8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AA0036">
        <w:rPr>
          <w:sz w:val="28"/>
          <w:szCs w:val="28"/>
        </w:rPr>
        <w:t>- документацию об электронном аукционе;</w:t>
      </w:r>
    </w:p>
    <w:p w:rsidR="003D65A8" w:rsidRPr="00AA0036" w:rsidRDefault="003D65A8" w:rsidP="003D65A8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AA0036">
        <w:rPr>
          <w:sz w:val="28"/>
          <w:szCs w:val="28"/>
        </w:rPr>
        <w:t>- проект муниципального контракта.</w:t>
      </w:r>
    </w:p>
    <w:p w:rsidR="003D65A8" w:rsidRPr="00AA0036" w:rsidRDefault="003D65A8" w:rsidP="003D65A8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AA0036">
        <w:rPr>
          <w:sz w:val="28"/>
          <w:szCs w:val="28"/>
        </w:rPr>
        <w:t xml:space="preserve">3. </w:t>
      </w:r>
      <w:proofErr w:type="gramStart"/>
      <w:r w:rsidRPr="00AA0036">
        <w:rPr>
          <w:sz w:val="28"/>
          <w:szCs w:val="28"/>
        </w:rPr>
        <w:t>Контроль за</w:t>
      </w:r>
      <w:proofErr w:type="gramEnd"/>
      <w:r w:rsidRPr="00AA00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D65A8" w:rsidRPr="00AA0036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  <w:r w:rsidRPr="00AA003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сельсовета                             </w:t>
      </w:r>
      <w:r w:rsidR="00200FA5">
        <w:rPr>
          <w:sz w:val="28"/>
          <w:szCs w:val="28"/>
        </w:rPr>
        <w:t xml:space="preserve">                         Н.В.Полунина</w:t>
      </w:r>
    </w:p>
    <w:p w:rsidR="003D65A8" w:rsidRPr="00AA0036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</w:p>
    <w:p w:rsidR="003D65A8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</w:p>
    <w:p w:rsidR="003D65A8" w:rsidRPr="00AA0036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</w:p>
    <w:p w:rsidR="003D65A8" w:rsidRPr="00E851EC" w:rsidRDefault="003D65A8" w:rsidP="003D65A8">
      <w:pPr>
        <w:widowControl w:val="0"/>
        <w:suppressAutoHyphens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3D65A8" w:rsidRPr="00E851EC" w:rsidTr="00326907">
        <w:tc>
          <w:tcPr>
            <w:tcW w:w="4503" w:type="dxa"/>
          </w:tcPr>
          <w:p w:rsidR="003D65A8" w:rsidRPr="00E851EC" w:rsidRDefault="003D65A8" w:rsidP="00326907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3D65A8" w:rsidRPr="00E851EC" w:rsidRDefault="003D65A8" w:rsidP="00326907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E851EC">
              <w:rPr>
                <w:sz w:val="28"/>
                <w:szCs w:val="28"/>
              </w:rPr>
              <w:t>УТВЕРЖДЕН</w:t>
            </w:r>
          </w:p>
          <w:p w:rsidR="003D65A8" w:rsidRPr="00E851EC" w:rsidRDefault="003D65A8" w:rsidP="00326907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E851EC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D65A8" w:rsidRPr="00E851EC" w:rsidRDefault="003D65A8" w:rsidP="00326907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E851EC">
              <w:rPr>
                <w:sz w:val="28"/>
                <w:szCs w:val="28"/>
              </w:rPr>
              <w:t xml:space="preserve">сельсовета </w:t>
            </w:r>
          </w:p>
          <w:p w:rsidR="003D65A8" w:rsidRPr="00E851EC" w:rsidRDefault="003D65A8" w:rsidP="009B22FF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E851EC">
              <w:rPr>
                <w:sz w:val="28"/>
                <w:szCs w:val="28"/>
              </w:rPr>
              <w:t xml:space="preserve">от </w:t>
            </w:r>
            <w:r w:rsidR="009B22FF">
              <w:rPr>
                <w:sz w:val="28"/>
                <w:szCs w:val="28"/>
              </w:rPr>
              <w:t>04.06.</w:t>
            </w:r>
            <w:r w:rsidRPr="00E851EC">
              <w:rPr>
                <w:sz w:val="28"/>
                <w:szCs w:val="28"/>
              </w:rPr>
              <w:t xml:space="preserve">2018 г. №  </w:t>
            </w:r>
            <w:r w:rsidR="009B22FF">
              <w:rPr>
                <w:sz w:val="28"/>
                <w:szCs w:val="28"/>
              </w:rPr>
              <w:t>24</w:t>
            </w:r>
          </w:p>
        </w:tc>
      </w:tr>
    </w:tbl>
    <w:p w:rsidR="003D65A8" w:rsidRPr="00E851EC" w:rsidRDefault="003D65A8" w:rsidP="003D65A8">
      <w:pPr>
        <w:widowControl w:val="0"/>
        <w:suppressAutoHyphens w:val="0"/>
        <w:jc w:val="center"/>
        <w:rPr>
          <w:sz w:val="28"/>
          <w:szCs w:val="28"/>
        </w:rPr>
      </w:pP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center"/>
        <w:rPr>
          <w:rStyle w:val="FontStyle11"/>
          <w:b w:val="0"/>
          <w:sz w:val="28"/>
          <w:szCs w:val="28"/>
        </w:rPr>
      </w:pPr>
      <w:r w:rsidRPr="00E851EC">
        <w:rPr>
          <w:rStyle w:val="FontStyle11"/>
          <w:b w:val="0"/>
          <w:sz w:val="28"/>
          <w:szCs w:val="28"/>
        </w:rPr>
        <w:t>Состав аукционной комиссии</w:t>
      </w: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jc w:val="left"/>
        <w:rPr>
          <w:rStyle w:val="FontStyle11"/>
          <w:b w:val="0"/>
          <w:sz w:val="28"/>
          <w:szCs w:val="28"/>
        </w:rPr>
      </w:pPr>
    </w:p>
    <w:p w:rsidR="003D65A8" w:rsidRPr="00E851EC" w:rsidRDefault="00E851EC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  <w:r w:rsidRPr="00E851EC">
        <w:rPr>
          <w:rStyle w:val="FontStyle11"/>
          <w:b w:val="0"/>
          <w:sz w:val="28"/>
          <w:szCs w:val="28"/>
        </w:rPr>
        <w:t>Полунина Наталья Викторовна</w:t>
      </w:r>
      <w:r w:rsidR="003D65A8" w:rsidRPr="00E851EC">
        <w:rPr>
          <w:rStyle w:val="FontStyle11"/>
          <w:b w:val="0"/>
          <w:sz w:val="28"/>
          <w:szCs w:val="28"/>
        </w:rPr>
        <w:tab/>
        <w:t xml:space="preserve">- глава </w:t>
      </w:r>
      <w:r w:rsidRPr="00E851EC">
        <w:rPr>
          <w:rStyle w:val="FontStyle11"/>
          <w:b w:val="0"/>
          <w:sz w:val="28"/>
          <w:szCs w:val="28"/>
        </w:rPr>
        <w:t xml:space="preserve">Зеньковского </w:t>
      </w:r>
      <w:r w:rsidR="003D65A8" w:rsidRPr="00E851EC">
        <w:rPr>
          <w:rStyle w:val="FontStyle11"/>
          <w:b w:val="0"/>
          <w:sz w:val="28"/>
          <w:szCs w:val="28"/>
        </w:rPr>
        <w:t xml:space="preserve"> сельсовета, председатель комиссии</w:t>
      </w: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</w:p>
    <w:p w:rsidR="003D65A8" w:rsidRPr="00E851EC" w:rsidRDefault="00E851EC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  <w:r w:rsidRPr="00E851EC">
        <w:rPr>
          <w:rStyle w:val="FontStyle11"/>
          <w:b w:val="0"/>
          <w:sz w:val="28"/>
          <w:szCs w:val="28"/>
        </w:rPr>
        <w:t>Жилина Ирина Геннадьевна</w:t>
      </w:r>
      <w:r w:rsidR="003D65A8" w:rsidRPr="00E851EC">
        <w:rPr>
          <w:rStyle w:val="FontStyle11"/>
          <w:b w:val="0"/>
          <w:sz w:val="28"/>
          <w:szCs w:val="28"/>
        </w:rPr>
        <w:tab/>
        <w:t xml:space="preserve">-  </w:t>
      </w:r>
      <w:r w:rsidRPr="00E851EC">
        <w:rPr>
          <w:rStyle w:val="FontStyle11"/>
          <w:b w:val="0"/>
          <w:sz w:val="28"/>
          <w:szCs w:val="28"/>
        </w:rPr>
        <w:t>специалист 1 категории администрации сельсовета</w:t>
      </w:r>
      <w:r w:rsidR="003D65A8" w:rsidRPr="00E851EC">
        <w:rPr>
          <w:rStyle w:val="FontStyle11"/>
          <w:b w:val="0"/>
          <w:sz w:val="28"/>
          <w:szCs w:val="28"/>
        </w:rPr>
        <w:t>, секретарь комиссии</w:t>
      </w: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  <w:r w:rsidRPr="00E851EC">
        <w:rPr>
          <w:rStyle w:val="FontStyle11"/>
          <w:b w:val="0"/>
          <w:sz w:val="28"/>
          <w:szCs w:val="28"/>
        </w:rPr>
        <w:t>Члены комиссии:</w:t>
      </w: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  <w:r w:rsidRPr="00E851EC">
        <w:rPr>
          <w:rStyle w:val="FontStyle11"/>
          <w:b w:val="0"/>
          <w:sz w:val="28"/>
          <w:szCs w:val="28"/>
        </w:rPr>
        <w:tab/>
        <w:t xml:space="preserve"> </w:t>
      </w:r>
    </w:p>
    <w:p w:rsidR="003D65A8" w:rsidRPr="00E851EC" w:rsidRDefault="00E851EC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  <w:r w:rsidRPr="00E851EC">
        <w:rPr>
          <w:rStyle w:val="FontStyle11"/>
          <w:b w:val="0"/>
          <w:sz w:val="28"/>
          <w:szCs w:val="28"/>
        </w:rPr>
        <w:t>Трошина Светлана Станиславовна</w:t>
      </w:r>
      <w:r w:rsidR="003D65A8" w:rsidRPr="00E851EC">
        <w:rPr>
          <w:rStyle w:val="FontStyle11"/>
          <w:b w:val="0"/>
          <w:sz w:val="28"/>
          <w:szCs w:val="28"/>
        </w:rPr>
        <w:t xml:space="preserve">             - специалист 1 категории</w:t>
      </w:r>
      <w:r w:rsidRPr="00E851EC">
        <w:rPr>
          <w:rStyle w:val="FontStyle11"/>
          <w:b w:val="0"/>
          <w:sz w:val="28"/>
          <w:szCs w:val="28"/>
        </w:rPr>
        <w:t xml:space="preserve"> администрации сельсовета</w:t>
      </w: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</w:p>
    <w:p w:rsidR="003D65A8" w:rsidRPr="00E851EC" w:rsidRDefault="00E851EC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  <w:r w:rsidRPr="00E851EC">
        <w:rPr>
          <w:rStyle w:val="FontStyle11"/>
          <w:b w:val="0"/>
          <w:sz w:val="28"/>
          <w:szCs w:val="28"/>
        </w:rPr>
        <w:t xml:space="preserve">Шинкоренко </w:t>
      </w:r>
      <w:proofErr w:type="spellStart"/>
      <w:r w:rsidRPr="00E851EC">
        <w:rPr>
          <w:rStyle w:val="FontStyle11"/>
          <w:b w:val="0"/>
          <w:sz w:val="28"/>
          <w:szCs w:val="28"/>
        </w:rPr>
        <w:t>Зубарзать</w:t>
      </w:r>
      <w:proofErr w:type="spellEnd"/>
      <w:r w:rsidRPr="00E851EC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E851EC">
        <w:rPr>
          <w:rStyle w:val="FontStyle11"/>
          <w:b w:val="0"/>
          <w:sz w:val="28"/>
          <w:szCs w:val="28"/>
        </w:rPr>
        <w:t>Рамиховна</w:t>
      </w:r>
      <w:proofErr w:type="spellEnd"/>
      <w:r w:rsidR="003D65A8" w:rsidRPr="00E851EC">
        <w:rPr>
          <w:rStyle w:val="FontStyle11"/>
          <w:b w:val="0"/>
          <w:sz w:val="28"/>
          <w:szCs w:val="28"/>
        </w:rPr>
        <w:t xml:space="preserve"> – председатель </w:t>
      </w:r>
      <w:r w:rsidRPr="00E851EC">
        <w:rPr>
          <w:rStyle w:val="FontStyle11"/>
          <w:b w:val="0"/>
          <w:sz w:val="28"/>
          <w:szCs w:val="28"/>
        </w:rPr>
        <w:t xml:space="preserve">Зеньковского </w:t>
      </w:r>
      <w:r w:rsidR="003D65A8" w:rsidRPr="00E851EC">
        <w:rPr>
          <w:rStyle w:val="FontStyle11"/>
          <w:b w:val="0"/>
          <w:sz w:val="28"/>
          <w:szCs w:val="28"/>
        </w:rPr>
        <w:t xml:space="preserve"> сельского Совета народных депутатов, заместитель председателя комиссии (по согласованию)</w:t>
      </w: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</w:p>
    <w:p w:rsidR="003D65A8" w:rsidRPr="00E851EC" w:rsidRDefault="00E851EC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  <w:proofErr w:type="spellStart"/>
      <w:r w:rsidRPr="00E851EC">
        <w:rPr>
          <w:rStyle w:val="FontStyle11"/>
          <w:b w:val="0"/>
          <w:sz w:val="28"/>
          <w:szCs w:val="28"/>
        </w:rPr>
        <w:t>Дворцова</w:t>
      </w:r>
      <w:proofErr w:type="spellEnd"/>
      <w:r w:rsidRPr="00E851EC">
        <w:rPr>
          <w:rStyle w:val="FontStyle11"/>
          <w:b w:val="0"/>
          <w:sz w:val="28"/>
          <w:szCs w:val="28"/>
        </w:rPr>
        <w:t xml:space="preserve"> Елена Владимировна</w:t>
      </w:r>
      <w:r w:rsidR="003D65A8" w:rsidRPr="00E851EC">
        <w:rPr>
          <w:rStyle w:val="FontStyle11"/>
          <w:b w:val="0"/>
          <w:sz w:val="28"/>
          <w:szCs w:val="28"/>
        </w:rPr>
        <w:tab/>
        <w:t xml:space="preserve">-  депутат </w:t>
      </w:r>
      <w:r w:rsidRPr="00E851EC">
        <w:rPr>
          <w:rStyle w:val="FontStyle11"/>
          <w:b w:val="0"/>
          <w:sz w:val="28"/>
          <w:szCs w:val="28"/>
        </w:rPr>
        <w:t xml:space="preserve">Зеньковского </w:t>
      </w:r>
      <w:r w:rsidR="003D65A8" w:rsidRPr="00E851EC">
        <w:rPr>
          <w:rStyle w:val="FontStyle11"/>
          <w:b w:val="0"/>
          <w:sz w:val="28"/>
          <w:szCs w:val="28"/>
        </w:rPr>
        <w:t xml:space="preserve"> сельского Совета народных депутатов (по согласованию)</w:t>
      </w: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</w:p>
    <w:p w:rsidR="003D65A8" w:rsidRPr="00E851EC" w:rsidRDefault="003D65A8" w:rsidP="003D65A8">
      <w:pPr>
        <w:pStyle w:val="Style5"/>
        <w:widowControl/>
        <w:tabs>
          <w:tab w:val="left" w:pos="-1418"/>
        </w:tabs>
        <w:spacing w:line="322" w:lineRule="exact"/>
        <w:ind w:left="4253" w:hanging="4253"/>
        <w:jc w:val="left"/>
        <w:rPr>
          <w:rStyle w:val="FontStyle11"/>
          <w:b w:val="0"/>
          <w:sz w:val="28"/>
          <w:szCs w:val="28"/>
        </w:rPr>
      </w:pPr>
    </w:p>
    <w:p w:rsidR="003D65A8" w:rsidRPr="00E851EC" w:rsidRDefault="003D65A8" w:rsidP="003D65A8">
      <w:pPr>
        <w:widowControl w:val="0"/>
        <w:suppressAutoHyphens w:val="0"/>
        <w:jc w:val="center"/>
        <w:rPr>
          <w:sz w:val="28"/>
          <w:szCs w:val="28"/>
        </w:rPr>
      </w:pPr>
    </w:p>
    <w:p w:rsidR="003D65A8" w:rsidRPr="00E851EC" w:rsidRDefault="003D65A8" w:rsidP="003D65A8">
      <w:pPr>
        <w:rPr>
          <w:sz w:val="28"/>
          <w:szCs w:val="28"/>
        </w:rPr>
      </w:pPr>
    </w:p>
    <w:p w:rsidR="003D65A8" w:rsidRPr="00E851EC" w:rsidRDefault="003D65A8" w:rsidP="003D65A8">
      <w:pPr>
        <w:rPr>
          <w:sz w:val="28"/>
          <w:szCs w:val="28"/>
        </w:rPr>
      </w:pPr>
    </w:p>
    <w:p w:rsidR="003D65A8" w:rsidRPr="00E851EC" w:rsidRDefault="003D65A8" w:rsidP="003D65A8">
      <w:pPr>
        <w:widowControl w:val="0"/>
        <w:suppressAutoHyphens w:val="0"/>
      </w:pPr>
    </w:p>
    <w:p w:rsidR="003D65A8" w:rsidRPr="00E851EC" w:rsidRDefault="003D65A8" w:rsidP="003D65A8">
      <w:pPr>
        <w:widowControl w:val="0"/>
        <w:suppressAutoHyphens w:val="0"/>
      </w:pPr>
    </w:p>
    <w:p w:rsidR="003D65A8" w:rsidRDefault="003D65A8" w:rsidP="003D65A8">
      <w:pPr>
        <w:widowControl w:val="0"/>
        <w:suppressAutoHyphens w:val="0"/>
      </w:pPr>
    </w:p>
    <w:p w:rsidR="003D65A8" w:rsidRDefault="003D65A8" w:rsidP="003D65A8">
      <w:pPr>
        <w:widowControl w:val="0"/>
        <w:suppressAutoHyphens w:val="0"/>
      </w:pPr>
    </w:p>
    <w:p w:rsidR="003D65A8" w:rsidRDefault="003D65A8" w:rsidP="003D65A8">
      <w:pPr>
        <w:widowControl w:val="0"/>
        <w:suppressAutoHyphens w:val="0"/>
      </w:pPr>
    </w:p>
    <w:p w:rsidR="003D65A8" w:rsidRDefault="003D65A8" w:rsidP="003D65A8">
      <w:pPr>
        <w:widowControl w:val="0"/>
        <w:suppressAutoHyphens w:val="0"/>
      </w:pPr>
    </w:p>
    <w:p w:rsidR="00333920" w:rsidRDefault="00333920"/>
    <w:sectPr w:rsidR="00333920" w:rsidSect="00DB72B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CE" w:rsidRDefault="00D846CE" w:rsidP="003F7B6A">
      <w:r>
        <w:separator/>
      </w:r>
    </w:p>
  </w:endnote>
  <w:endnote w:type="continuationSeparator" w:id="0">
    <w:p w:rsidR="00D846CE" w:rsidRDefault="00D846CE" w:rsidP="003F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CE" w:rsidRDefault="00D846CE" w:rsidP="003F7B6A">
      <w:r>
        <w:separator/>
      </w:r>
    </w:p>
  </w:footnote>
  <w:footnote w:type="continuationSeparator" w:id="0">
    <w:p w:rsidR="00D846CE" w:rsidRDefault="00D846CE" w:rsidP="003F7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A2" w:rsidRDefault="00C56AAC" w:rsidP="001F6D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1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AA2" w:rsidRDefault="00D769E5" w:rsidP="00DB72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A2" w:rsidRDefault="00C56AAC" w:rsidP="001F6D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51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9E5">
      <w:rPr>
        <w:rStyle w:val="a5"/>
        <w:noProof/>
      </w:rPr>
      <w:t>1</w:t>
    </w:r>
    <w:r>
      <w:rPr>
        <w:rStyle w:val="a5"/>
      </w:rPr>
      <w:fldChar w:fldCharType="end"/>
    </w:r>
  </w:p>
  <w:p w:rsidR="00364AA2" w:rsidRDefault="00D769E5" w:rsidP="00DB72B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5A8"/>
    <w:rsid w:val="00200FA5"/>
    <w:rsid w:val="00333920"/>
    <w:rsid w:val="003D65A8"/>
    <w:rsid w:val="003F7B6A"/>
    <w:rsid w:val="00681173"/>
    <w:rsid w:val="009B22FF"/>
    <w:rsid w:val="00A23C32"/>
    <w:rsid w:val="00AC4282"/>
    <w:rsid w:val="00C062EE"/>
    <w:rsid w:val="00C56AAC"/>
    <w:rsid w:val="00D769E5"/>
    <w:rsid w:val="00D846CE"/>
    <w:rsid w:val="00DB2E0B"/>
    <w:rsid w:val="00E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A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5A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65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styleId="a5">
    <w:name w:val="page number"/>
    <w:basedOn w:val="a0"/>
    <w:rsid w:val="003D65A8"/>
  </w:style>
  <w:style w:type="character" w:customStyle="1" w:styleId="ConsPlusNormal0">
    <w:name w:val="ConsPlusNormal Знак"/>
    <w:link w:val="ConsPlusNormal"/>
    <w:locked/>
    <w:rsid w:val="003D65A8"/>
    <w:rPr>
      <w:rFonts w:ascii="Arial" w:eastAsia="Arial" w:hAnsi="Arial" w:cs="Arial"/>
      <w:sz w:val="24"/>
      <w:szCs w:val="24"/>
      <w:lang w:eastAsia="ar-SA"/>
    </w:rPr>
  </w:style>
  <w:style w:type="paragraph" w:customStyle="1" w:styleId="2">
    <w:name w:val="Стиль2"/>
    <w:basedOn w:val="a"/>
    <w:link w:val="20"/>
    <w:qFormat/>
    <w:rsid w:val="003D65A8"/>
    <w:pPr>
      <w:jc w:val="both"/>
    </w:pPr>
    <w:rPr>
      <w:sz w:val="28"/>
    </w:rPr>
  </w:style>
  <w:style w:type="character" w:customStyle="1" w:styleId="20">
    <w:name w:val="Стиль2 Знак"/>
    <w:basedOn w:val="a0"/>
    <w:link w:val="2"/>
    <w:rsid w:val="003D65A8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3D65A8"/>
    <w:pPr>
      <w:widowControl w:val="0"/>
      <w:suppressAutoHyphens w:val="0"/>
      <w:autoSpaceDE w:val="0"/>
      <w:adjustRightInd w:val="0"/>
      <w:spacing w:line="325" w:lineRule="exact"/>
      <w:jc w:val="both"/>
    </w:pPr>
    <w:rPr>
      <w:rFonts w:eastAsia="Times New Roman"/>
    </w:rPr>
  </w:style>
  <w:style w:type="character" w:customStyle="1" w:styleId="FontStyle11">
    <w:name w:val="Font Style11"/>
    <w:rsid w:val="003D65A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dcterms:created xsi:type="dcterms:W3CDTF">2018-06-01T05:39:00Z</dcterms:created>
  <dcterms:modified xsi:type="dcterms:W3CDTF">2018-06-05T05:07:00Z</dcterms:modified>
</cp:coreProperties>
</file>